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149C" w14:textId="77777777" w:rsidR="004A56B4" w:rsidRPr="004A56B4" w:rsidRDefault="004A56B4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73C4C966" w14:textId="72D89F39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Il 24 maggio 202</w:t>
      </w:r>
      <w:r w:rsidR="006F5A8B">
        <w:rPr>
          <w:rFonts w:cstheme="minorHAnsi"/>
          <w:sz w:val="22"/>
          <w:szCs w:val="22"/>
        </w:rPr>
        <w:t>5</w:t>
      </w:r>
      <w:r w:rsidRPr="004A56B4">
        <w:rPr>
          <w:rFonts w:cstheme="minorHAnsi"/>
          <w:sz w:val="22"/>
          <w:szCs w:val="22"/>
        </w:rPr>
        <w:t xml:space="preserve"> è stato pubblicato sulla Gazzetta Ufficiale il nuovo Accordo sulla formazione obbligatoria in materia di salute e sicurezza sul lavoro, approvato dalla Conferenza Stato–Regioni il 17 aprile ed entrato in vigore lo stesso giorno.</w:t>
      </w:r>
    </w:p>
    <w:p w14:paraId="5C9DE2A9" w14:textId="77777777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5F6F462A" w14:textId="5ECBA847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L’Accordo, adottato ai sensi dell’art. 37 del D.</w:t>
      </w:r>
      <w:r w:rsidR="005D61AC" w:rsidRPr="004A56B4">
        <w:rPr>
          <w:rFonts w:cstheme="minorHAnsi"/>
          <w:sz w:val="22"/>
          <w:szCs w:val="22"/>
        </w:rPr>
        <w:t xml:space="preserve"> </w:t>
      </w:r>
      <w:r w:rsidRPr="004A56B4">
        <w:rPr>
          <w:rFonts w:cstheme="minorHAnsi"/>
          <w:sz w:val="22"/>
          <w:szCs w:val="22"/>
        </w:rPr>
        <w:t>Lgs. 81/08, accorpa e sostituisce i precedenti provvedimenti in materia (tra cui quelli del 2011, 2012 e 2016), riordinando in un unico testo la disciplina della formazione per lavoratori, preposti, dirigenti, datori di lavoro, RSPP/ASPP, coordinatori per la sicurezza e utilizzatori di attrezzature.</w:t>
      </w:r>
    </w:p>
    <w:p w14:paraId="4AE399B1" w14:textId="6135E0BF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188BEC60" w14:textId="2A875A4F" w:rsidR="00393792" w:rsidRPr="004A56B4" w:rsidRDefault="00393792" w:rsidP="009B4D58">
      <w:pPr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4A56B4">
        <w:rPr>
          <w:rFonts w:cstheme="minorHAnsi"/>
          <w:b/>
          <w:bCs/>
          <w:sz w:val="22"/>
          <w:szCs w:val="22"/>
        </w:rPr>
        <w:t>PRINCIPALI NOVITÀ</w:t>
      </w:r>
    </w:p>
    <w:p w14:paraId="44DD62D0" w14:textId="77777777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36E38F75" w14:textId="7C249728" w:rsidR="00393792" w:rsidRPr="004A56B4" w:rsidRDefault="00393792" w:rsidP="009B4D58">
      <w:pPr>
        <w:spacing w:after="0" w:line="240" w:lineRule="auto"/>
        <w:jc w:val="both"/>
        <w:rPr>
          <w:rFonts w:cstheme="minorHAnsi"/>
          <w:color w:val="4472C4" w:themeColor="accent1"/>
          <w:sz w:val="22"/>
          <w:szCs w:val="22"/>
        </w:rPr>
      </w:pPr>
      <w:r w:rsidRPr="004A56B4">
        <w:rPr>
          <w:rFonts w:cstheme="minorHAnsi"/>
          <w:b/>
          <w:bCs/>
          <w:color w:val="4472C4" w:themeColor="accent1"/>
          <w:sz w:val="22"/>
          <w:szCs w:val="22"/>
        </w:rPr>
        <w:t>Soggetti formatori e docenti</w:t>
      </w:r>
    </w:p>
    <w:p w14:paraId="19AC6126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L’Accordo ridefinisce i soggetti autorizzati a erogare corsi:</w:t>
      </w:r>
    </w:p>
    <w:p w14:paraId="4DB1C551" w14:textId="4EA7E296" w:rsidR="00393792" w:rsidRPr="004A56B4" w:rsidRDefault="00393792" w:rsidP="009B4D5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soggetti istituzionali (es. Ministeri, INAIL, Regioni, ASL),</w:t>
      </w:r>
    </w:p>
    <w:p w14:paraId="3BCD6EC0" w14:textId="77777777" w:rsidR="00393792" w:rsidRPr="004A56B4" w:rsidRDefault="00393792" w:rsidP="009B4D5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soggetti accreditati con almeno tre anni di esperienza documentata,</w:t>
      </w:r>
    </w:p>
    <w:p w14:paraId="4AF7E6E1" w14:textId="1870D5F9" w:rsidR="00393792" w:rsidRPr="004A56B4" w:rsidRDefault="00393792" w:rsidP="009B4D5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altri soggetti qualificati (organismi paritetici, fondi interprofessionali, sindacati, ecc.).</w:t>
      </w:r>
    </w:p>
    <w:p w14:paraId="39746850" w14:textId="77777777" w:rsidR="00B033DB" w:rsidRPr="004A56B4" w:rsidRDefault="00B033DB" w:rsidP="009B4D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56B4">
        <w:rPr>
          <w:rFonts w:asciiTheme="minorHAnsi" w:hAnsiTheme="minorHAnsi" w:cstheme="minorHAnsi"/>
          <w:sz w:val="22"/>
          <w:szCs w:val="22"/>
        </w:rPr>
        <w:t>È prevista l’istituzione di un repertorio nazionale dei formatori e delle strutture collegate.</w:t>
      </w:r>
    </w:p>
    <w:p w14:paraId="41D29DB4" w14:textId="77777777" w:rsidR="00B033DB" w:rsidRPr="004A56B4" w:rsidRDefault="00B033DB" w:rsidP="009B4D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56B4">
        <w:rPr>
          <w:rFonts w:asciiTheme="minorHAnsi" w:hAnsiTheme="minorHAnsi" w:cstheme="minorHAnsi"/>
          <w:sz w:val="22"/>
          <w:szCs w:val="22"/>
        </w:rPr>
        <w:t>I docenti devono rispettare i requisiti del DM 6 marzo 2013; per i corsi pratici (attrezzature e ambienti confinati) sono richieste anche competenze operative specifiche.</w:t>
      </w:r>
    </w:p>
    <w:p w14:paraId="47F8D7A9" w14:textId="77777777" w:rsidR="00B033DB" w:rsidRPr="004A56B4" w:rsidRDefault="00B033DB" w:rsidP="009B4D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56B4">
        <w:rPr>
          <w:rFonts w:asciiTheme="minorHAnsi" w:hAnsiTheme="minorHAnsi" w:cstheme="minorHAnsi"/>
          <w:sz w:val="22"/>
          <w:szCs w:val="22"/>
        </w:rPr>
        <w:t>I datori di lavoro possono formare direttamente il proprio personale, nel rispetto dei requisiti previsti.</w:t>
      </w:r>
    </w:p>
    <w:p w14:paraId="0AAFC348" w14:textId="36B1E1F2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27FCA01F" w14:textId="336AA60C" w:rsidR="00393792" w:rsidRPr="004A56B4" w:rsidRDefault="006737FF" w:rsidP="009B4D58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2"/>
          <w:szCs w:val="22"/>
        </w:rPr>
      </w:pPr>
      <w:r w:rsidRPr="004A56B4">
        <w:rPr>
          <w:rFonts w:cstheme="minorHAnsi"/>
          <w:b/>
          <w:bCs/>
          <w:color w:val="4472C4" w:themeColor="accent1"/>
          <w:sz w:val="22"/>
          <w:szCs w:val="22"/>
        </w:rPr>
        <w:t>Durata e aggiornamento dei corsi</w:t>
      </w:r>
    </w:p>
    <w:p w14:paraId="243B046C" w14:textId="5E956FAE" w:rsidR="00B033DB" w:rsidRPr="004A56B4" w:rsidRDefault="00B033DB" w:rsidP="009B4D58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Preposti: 12 ore (anziché 8), solo dopo formazione lavoratori. Aggiornamento: 6 ore ogni 2 anni (anziché 5). L’aggiornamento del preposto vale anche come aggiornamento lavoratore, non viceversa.</w:t>
      </w:r>
    </w:p>
    <w:p w14:paraId="0725651A" w14:textId="5922F6C4" w:rsidR="00B033DB" w:rsidRPr="004A56B4" w:rsidRDefault="00B033DB" w:rsidP="009B4D58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Dirigenti: 12 ore (invece di 16), +6 ore per chi opera nei cantieri. Aggiornamento: 6 ore ogni 5 anni.</w:t>
      </w:r>
    </w:p>
    <w:p w14:paraId="40A43CF5" w14:textId="400ED3A8" w:rsidR="00B033DB" w:rsidRPr="004A56B4" w:rsidRDefault="00B033DB" w:rsidP="009B4D58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Datori di lavoro (non RSPP): 16 ore, +6 ore se operano nei cantieri. Aggiornamento: 6 ore ogni 5 anni.</w:t>
      </w:r>
    </w:p>
    <w:p w14:paraId="77C36AC7" w14:textId="4C344701" w:rsidR="00B033DB" w:rsidRPr="004A56B4" w:rsidRDefault="00B033DB" w:rsidP="009B4D58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Datori di lavoro RSPP: modulo base 8 ore + moduli tecnici per settore (es. 16 ore per agricoltura, costruzioni). Aggiornamento: 8 ore ogni 5 anni.</w:t>
      </w:r>
    </w:p>
    <w:p w14:paraId="1EE44417" w14:textId="07DB0661" w:rsidR="00B033DB" w:rsidRPr="004A56B4" w:rsidRDefault="00B033DB" w:rsidP="009B4D58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Ambienti confinati o sospetti di inquinamento: 12 ore solo in presenza, con parte pratica. Aggiornamento: 4 ore ogni 5 anni.</w:t>
      </w:r>
    </w:p>
    <w:p w14:paraId="3614DA22" w14:textId="20306773" w:rsidR="00B033DB" w:rsidRPr="004A56B4" w:rsidRDefault="00B033DB" w:rsidP="009B4D58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Attrezzature: nuovi corsi obbligatori (adeguamento entro il 23/05/2026)</w:t>
      </w:r>
    </w:p>
    <w:p w14:paraId="59011188" w14:textId="77777777" w:rsidR="00B033DB" w:rsidRPr="004A56B4" w:rsidRDefault="00B033DB" w:rsidP="009B4D5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Carri ponte: 10–11 ore, aggiornamento 4 ore ogni 5 anni.</w:t>
      </w:r>
    </w:p>
    <w:p w14:paraId="190A7DAD" w14:textId="77777777" w:rsidR="00B033DB" w:rsidRPr="004A56B4" w:rsidRDefault="00B033DB" w:rsidP="009B4D5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Macchine per raccolta frutta: 8 ore, aggiornamento 4 ore ogni 5 anni.</w:t>
      </w:r>
    </w:p>
    <w:p w14:paraId="57AC59C7" w14:textId="77777777" w:rsidR="00B033DB" w:rsidRPr="004A56B4" w:rsidRDefault="00B033DB" w:rsidP="009B4D5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Caricatori materiali (es. ragni, escavatori): 8 ore, aggiornamento 4 ore ogni 5 anni.</w:t>
      </w:r>
    </w:p>
    <w:p w14:paraId="729B0B1D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30C797B5" w14:textId="6F7B91F3" w:rsidR="00393792" w:rsidRPr="004A56B4" w:rsidRDefault="00393792" w:rsidP="009B4D58">
      <w:pPr>
        <w:spacing w:after="0" w:line="240" w:lineRule="auto"/>
        <w:jc w:val="both"/>
        <w:rPr>
          <w:rFonts w:cstheme="minorHAnsi"/>
          <w:color w:val="4472C4" w:themeColor="accent1"/>
          <w:sz w:val="22"/>
          <w:szCs w:val="22"/>
        </w:rPr>
      </w:pPr>
      <w:r w:rsidRPr="004A56B4">
        <w:rPr>
          <w:rFonts w:cstheme="minorHAnsi"/>
          <w:b/>
          <w:bCs/>
          <w:color w:val="4472C4" w:themeColor="accent1"/>
          <w:sz w:val="22"/>
          <w:szCs w:val="22"/>
        </w:rPr>
        <w:t>Modalità di erogazione</w:t>
      </w:r>
    </w:p>
    <w:p w14:paraId="27C5F460" w14:textId="77777777" w:rsidR="008E4348" w:rsidRPr="004A56B4" w:rsidRDefault="008E4348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I corsi possono svolgersi:</w:t>
      </w:r>
    </w:p>
    <w:p w14:paraId="703CDDF0" w14:textId="43127D7B" w:rsidR="008E4348" w:rsidRPr="004A56B4" w:rsidRDefault="008E4348" w:rsidP="009B4D58">
      <w:pPr>
        <w:numPr>
          <w:ilvl w:val="0"/>
          <w:numId w:val="3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in presenza</w:t>
      </w:r>
      <w:r w:rsidR="00D578ED">
        <w:rPr>
          <w:rFonts w:cstheme="minorHAnsi"/>
          <w:sz w:val="22"/>
          <w:szCs w:val="22"/>
        </w:rPr>
        <w:t xml:space="preserve"> </w:t>
      </w:r>
      <w:r w:rsidR="00D578ED" w:rsidRPr="004A56B4">
        <w:rPr>
          <w:rFonts w:cstheme="minorHAnsi"/>
          <w:sz w:val="22"/>
          <w:szCs w:val="22"/>
        </w:rPr>
        <w:t>(massimo 30 partecipanti),</w:t>
      </w:r>
    </w:p>
    <w:p w14:paraId="6A1B42EF" w14:textId="36C72DF1" w:rsidR="008E4348" w:rsidRPr="004A56B4" w:rsidRDefault="008E4348" w:rsidP="009B4D58">
      <w:pPr>
        <w:numPr>
          <w:ilvl w:val="0"/>
          <w:numId w:val="3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in videoconferenza sincrona</w:t>
      </w:r>
      <w:r w:rsidR="001F10FB" w:rsidRPr="004A56B4">
        <w:rPr>
          <w:rFonts w:cstheme="minorHAnsi"/>
          <w:sz w:val="22"/>
          <w:szCs w:val="22"/>
        </w:rPr>
        <w:t xml:space="preserve"> (massimo 30 partecipanti)</w:t>
      </w:r>
      <w:r w:rsidRPr="004A56B4">
        <w:rPr>
          <w:rFonts w:cstheme="minorHAnsi"/>
          <w:sz w:val="22"/>
          <w:szCs w:val="22"/>
        </w:rPr>
        <w:t>,</w:t>
      </w:r>
    </w:p>
    <w:p w14:paraId="4EDB7DB3" w14:textId="263E04C6" w:rsidR="001F10FB" w:rsidRPr="004A56B4" w:rsidRDefault="008E4348" w:rsidP="009B4D58">
      <w:pPr>
        <w:pStyle w:val="Paragrafoelenco"/>
        <w:numPr>
          <w:ilvl w:val="0"/>
          <w:numId w:val="38"/>
        </w:numPr>
        <w:spacing w:after="0" w:line="240" w:lineRule="auto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in e-learning</w:t>
      </w:r>
      <w:r w:rsidR="009B4D58" w:rsidRPr="004A56B4">
        <w:rPr>
          <w:rFonts w:cstheme="minorHAnsi"/>
          <w:sz w:val="22"/>
          <w:szCs w:val="22"/>
        </w:rPr>
        <w:t>:</w:t>
      </w:r>
    </w:p>
    <w:p w14:paraId="078E3AE6" w14:textId="42804A39" w:rsidR="001F10FB" w:rsidRPr="004A56B4" w:rsidRDefault="001F10FB" w:rsidP="009B4D58">
      <w:pPr>
        <w:pStyle w:val="Paragrafoelenco"/>
        <w:numPr>
          <w:ilvl w:val="1"/>
          <w:numId w:val="21"/>
        </w:numPr>
        <w:spacing w:after="0" w:line="240" w:lineRule="auto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 xml:space="preserve">consentita per: </w:t>
      </w:r>
      <w:r w:rsidR="009B4D58" w:rsidRPr="004A56B4">
        <w:rPr>
          <w:rFonts w:cstheme="minorHAnsi"/>
          <w:sz w:val="22"/>
          <w:szCs w:val="22"/>
        </w:rPr>
        <w:t>d</w:t>
      </w:r>
      <w:r w:rsidRPr="004A56B4">
        <w:rPr>
          <w:rFonts w:cstheme="minorHAnsi"/>
          <w:sz w:val="22"/>
          <w:szCs w:val="22"/>
        </w:rPr>
        <w:t xml:space="preserve">atori di </w:t>
      </w:r>
      <w:r w:rsidR="009B4D58" w:rsidRPr="004A56B4">
        <w:rPr>
          <w:rFonts w:cstheme="minorHAnsi"/>
          <w:sz w:val="22"/>
          <w:szCs w:val="22"/>
        </w:rPr>
        <w:t>l</w:t>
      </w:r>
      <w:r w:rsidRPr="004A56B4">
        <w:rPr>
          <w:rFonts w:cstheme="minorHAnsi"/>
          <w:sz w:val="22"/>
          <w:szCs w:val="22"/>
        </w:rPr>
        <w:t xml:space="preserve">avoro (non </w:t>
      </w:r>
      <w:r w:rsidR="009B4D58" w:rsidRPr="004A56B4">
        <w:rPr>
          <w:rFonts w:cstheme="minorHAnsi"/>
          <w:sz w:val="22"/>
          <w:szCs w:val="22"/>
        </w:rPr>
        <w:t>RSPP)</w:t>
      </w:r>
      <w:r w:rsidRPr="004A56B4">
        <w:rPr>
          <w:rFonts w:cstheme="minorHAnsi"/>
          <w:sz w:val="22"/>
          <w:szCs w:val="22"/>
        </w:rPr>
        <w:t xml:space="preserve">, dirigenti, </w:t>
      </w:r>
      <w:r w:rsidR="009B4D58" w:rsidRPr="004A56B4">
        <w:rPr>
          <w:rFonts w:cstheme="minorHAnsi"/>
          <w:sz w:val="22"/>
          <w:szCs w:val="22"/>
        </w:rPr>
        <w:t xml:space="preserve">lavoratori (formazione </w:t>
      </w:r>
      <w:r w:rsidRPr="004A56B4">
        <w:rPr>
          <w:rFonts w:cstheme="minorHAnsi"/>
          <w:sz w:val="22"/>
          <w:szCs w:val="22"/>
        </w:rPr>
        <w:t xml:space="preserve">generale </w:t>
      </w:r>
      <w:r w:rsidR="009B4D58" w:rsidRPr="004A56B4">
        <w:rPr>
          <w:rFonts w:cstheme="minorHAnsi"/>
          <w:sz w:val="22"/>
          <w:szCs w:val="22"/>
        </w:rPr>
        <w:t xml:space="preserve">e </w:t>
      </w:r>
      <w:r w:rsidRPr="004A56B4">
        <w:rPr>
          <w:rFonts w:cstheme="minorHAnsi"/>
          <w:sz w:val="22"/>
          <w:szCs w:val="22"/>
        </w:rPr>
        <w:t>specifica rischio basso</w:t>
      </w:r>
      <w:r w:rsidR="009B4D58" w:rsidRPr="004A56B4">
        <w:rPr>
          <w:rFonts w:cstheme="minorHAnsi"/>
          <w:sz w:val="22"/>
          <w:szCs w:val="22"/>
        </w:rPr>
        <w:t>)</w:t>
      </w:r>
    </w:p>
    <w:p w14:paraId="57C90904" w14:textId="42AAF411" w:rsidR="001F10FB" w:rsidRPr="004A56B4" w:rsidRDefault="009B4D58" w:rsidP="009B4D58">
      <w:pPr>
        <w:pStyle w:val="Paragrafoelenco"/>
        <w:numPr>
          <w:ilvl w:val="1"/>
          <w:numId w:val="21"/>
        </w:numPr>
        <w:spacing w:after="0" w:line="240" w:lineRule="auto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 xml:space="preserve">non consentita: </w:t>
      </w:r>
      <w:r w:rsidR="001F10FB" w:rsidRPr="004A56B4">
        <w:rPr>
          <w:rFonts w:cstheme="minorHAnsi"/>
          <w:sz w:val="22"/>
          <w:szCs w:val="22"/>
        </w:rPr>
        <w:t>datori</w:t>
      </w:r>
      <w:r w:rsidRPr="004A56B4">
        <w:rPr>
          <w:rFonts w:cstheme="minorHAnsi"/>
          <w:sz w:val="22"/>
          <w:szCs w:val="22"/>
        </w:rPr>
        <w:t xml:space="preserve"> di lavoro</w:t>
      </w:r>
      <w:r w:rsidR="001F10FB" w:rsidRPr="004A56B4">
        <w:rPr>
          <w:rFonts w:cstheme="minorHAnsi"/>
          <w:sz w:val="22"/>
          <w:szCs w:val="22"/>
        </w:rPr>
        <w:t xml:space="preserve"> RSPP,</w:t>
      </w:r>
      <w:r w:rsidRPr="004A56B4">
        <w:rPr>
          <w:rFonts w:cstheme="minorHAnsi"/>
          <w:sz w:val="22"/>
          <w:szCs w:val="22"/>
        </w:rPr>
        <w:t xml:space="preserve"> </w:t>
      </w:r>
      <w:r w:rsidR="002F72A3">
        <w:rPr>
          <w:rFonts w:cstheme="minorHAnsi"/>
          <w:sz w:val="22"/>
          <w:szCs w:val="22"/>
        </w:rPr>
        <w:t>preposti,</w:t>
      </w:r>
      <w:r w:rsidR="002F72A3">
        <w:rPr>
          <w:rFonts w:cstheme="minorHAnsi"/>
          <w:sz w:val="22"/>
          <w:szCs w:val="22"/>
        </w:rPr>
        <w:t xml:space="preserve"> </w:t>
      </w:r>
      <w:r w:rsidR="001F10FB" w:rsidRPr="004A56B4">
        <w:rPr>
          <w:rFonts w:cstheme="minorHAnsi"/>
          <w:sz w:val="22"/>
          <w:szCs w:val="22"/>
        </w:rPr>
        <w:t>ambienti confinati,</w:t>
      </w:r>
      <w:r w:rsidRPr="004A56B4">
        <w:rPr>
          <w:rFonts w:cstheme="minorHAnsi"/>
          <w:sz w:val="22"/>
          <w:szCs w:val="22"/>
        </w:rPr>
        <w:t xml:space="preserve"> </w:t>
      </w:r>
      <w:r w:rsidR="001F10FB" w:rsidRPr="004A56B4">
        <w:rPr>
          <w:rFonts w:cstheme="minorHAnsi"/>
          <w:sz w:val="22"/>
          <w:szCs w:val="22"/>
        </w:rPr>
        <w:t>rischio medio/alto (ammesso solo per aggiornamento)</w:t>
      </w:r>
    </w:p>
    <w:p w14:paraId="500B1502" w14:textId="1B083DF8" w:rsidR="009B4D58" w:rsidRPr="004A56B4" w:rsidRDefault="009B4D58" w:rsidP="009B4D58">
      <w:pPr>
        <w:numPr>
          <w:ilvl w:val="0"/>
          <w:numId w:val="3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modalità mista (ammessa solo quando espressamente indicata).</w:t>
      </w:r>
    </w:p>
    <w:p w14:paraId="781DA94C" w14:textId="4F94999B" w:rsidR="00E16DED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Attrezzature: formazione solo in presenza.</w:t>
      </w:r>
    </w:p>
    <w:p w14:paraId="7B1E4185" w14:textId="77777777" w:rsidR="00B033DB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1CB7EC57" w14:textId="77777777" w:rsidR="004A56B4" w:rsidRDefault="004A56B4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3088FBE1" w14:textId="77777777" w:rsidR="004A56B4" w:rsidRPr="004A56B4" w:rsidRDefault="004A56B4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6C7CBC52" w14:textId="2F00E4E1" w:rsidR="00B033DB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Altre disposizioni:</w:t>
      </w:r>
    </w:p>
    <w:p w14:paraId="02879236" w14:textId="77777777" w:rsidR="00B033DB" w:rsidRPr="004A56B4" w:rsidRDefault="00B033DB" w:rsidP="009B4D58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Break formativi ammessi (sessioni da 15–30 min. durante il lavoro),</w:t>
      </w:r>
    </w:p>
    <w:p w14:paraId="2600D34C" w14:textId="77777777" w:rsidR="00B033DB" w:rsidRPr="004A56B4" w:rsidRDefault="00B033DB" w:rsidP="009B4D58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Per lavoratori stranieri: obbligo di verifica della comprensione, eventuale uso di corsi bilingue/sottotitolati,</w:t>
      </w:r>
    </w:p>
    <w:p w14:paraId="08B6CE80" w14:textId="1BD39276" w:rsidR="00B033DB" w:rsidRPr="004A56B4" w:rsidRDefault="00B033DB" w:rsidP="009B4D58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 xml:space="preserve">Attestato </w:t>
      </w:r>
      <w:r w:rsidR="006737FF" w:rsidRPr="004A56B4">
        <w:rPr>
          <w:rFonts w:cstheme="minorHAnsi"/>
          <w:sz w:val="22"/>
          <w:szCs w:val="22"/>
        </w:rPr>
        <w:t>deve essere rilasciato al partecipante.</w:t>
      </w:r>
    </w:p>
    <w:p w14:paraId="26A454E3" w14:textId="27798E1F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21475466" w14:textId="77777777" w:rsidR="00393792" w:rsidRPr="004A56B4" w:rsidRDefault="00393792" w:rsidP="009B4D58">
      <w:pPr>
        <w:spacing w:after="0" w:line="240" w:lineRule="auto"/>
        <w:jc w:val="both"/>
        <w:rPr>
          <w:rFonts w:cstheme="minorHAnsi"/>
          <w:color w:val="4472C4" w:themeColor="accent1"/>
          <w:sz w:val="22"/>
          <w:szCs w:val="22"/>
        </w:rPr>
      </w:pPr>
      <w:r w:rsidRPr="004A56B4">
        <w:rPr>
          <w:rFonts w:cstheme="minorHAnsi"/>
          <w:b/>
          <w:bCs/>
          <w:color w:val="4472C4" w:themeColor="accent1"/>
          <w:sz w:val="22"/>
          <w:szCs w:val="22"/>
        </w:rPr>
        <w:t>Obblighi per i soggetti formatori</w:t>
      </w:r>
    </w:p>
    <w:p w14:paraId="4F6204B0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Ogni corso deve essere supportato da:</w:t>
      </w:r>
    </w:p>
    <w:p w14:paraId="7E5AA9E0" w14:textId="60E3DFE6" w:rsidR="00B033DB" w:rsidRPr="004A56B4" w:rsidRDefault="006737FF" w:rsidP="009B4D58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progetto formativo dettagliato,</w:t>
      </w:r>
    </w:p>
    <w:p w14:paraId="773403B0" w14:textId="2B8EE68B" w:rsidR="00B033DB" w:rsidRPr="004A56B4" w:rsidRDefault="006737FF" w:rsidP="009B4D58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fascicolo del corso con registri presenze, elenco docenti, verbali e attestati (da conservare per 10 anni),</w:t>
      </w:r>
    </w:p>
    <w:p w14:paraId="217E66F5" w14:textId="4C34CAB3" w:rsidR="00B033DB" w:rsidRPr="004A56B4" w:rsidRDefault="006737FF" w:rsidP="009B4D58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verifica finale dell’apprendimento (obbligatoria e verbalizzata),</w:t>
      </w:r>
    </w:p>
    <w:p w14:paraId="09408DC3" w14:textId="63DC64EC" w:rsidR="00B033DB" w:rsidRPr="004A56B4" w:rsidRDefault="006737FF" w:rsidP="009B4D58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valutazione del gradimento del corso,</w:t>
      </w:r>
    </w:p>
    <w:p w14:paraId="0C8B33A1" w14:textId="09DE8701" w:rsidR="00B033DB" w:rsidRPr="004A56B4" w:rsidRDefault="006737FF" w:rsidP="009B4D58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verifica dell’efficacia sul lavoro (con analisi infortunistica, questionari o checklist anche a distanza di tempo</w:t>
      </w:r>
      <w:r w:rsidR="00B033DB" w:rsidRPr="004A56B4">
        <w:rPr>
          <w:rFonts w:cstheme="minorHAnsi"/>
          <w:sz w:val="22"/>
          <w:szCs w:val="22"/>
        </w:rPr>
        <w:t>).</w:t>
      </w:r>
    </w:p>
    <w:p w14:paraId="0F75E72B" w14:textId="6C30CEC7" w:rsidR="00393792" w:rsidRPr="004A56B4" w:rsidRDefault="00393792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1BB5EC69" w14:textId="080B096E" w:rsidR="00393792" w:rsidRPr="004A56B4" w:rsidRDefault="00393792" w:rsidP="009B4D58">
      <w:pPr>
        <w:spacing w:after="0" w:line="240" w:lineRule="auto"/>
        <w:jc w:val="both"/>
        <w:rPr>
          <w:rFonts w:cstheme="minorHAnsi"/>
          <w:color w:val="4472C4" w:themeColor="accent1"/>
          <w:sz w:val="22"/>
          <w:szCs w:val="22"/>
        </w:rPr>
      </w:pPr>
      <w:r w:rsidRPr="004A56B4">
        <w:rPr>
          <w:rFonts w:cstheme="minorHAnsi"/>
          <w:b/>
          <w:bCs/>
          <w:color w:val="4472C4" w:themeColor="accent1"/>
          <w:sz w:val="22"/>
          <w:szCs w:val="22"/>
        </w:rPr>
        <w:t xml:space="preserve">Scadenze </w:t>
      </w:r>
      <w:r w:rsidR="006737FF" w:rsidRPr="004A56B4">
        <w:rPr>
          <w:rFonts w:cstheme="minorHAnsi"/>
          <w:b/>
          <w:bCs/>
          <w:color w:val="4472C4" w:themeColor="accent1"/>
          <w:sz w:val="22"/>
          <w:szCs w:val="22"/>
        </w:rPr>
        <w:t>e validità</w:t>
      </w:r>
      <w:r w:rsidR="00367C8D" w:rsidRPr="004A56B4">
        <w:rPr>
          <w:rFonts w:cstheme="minorHAnsi"/>
          <w:b/>
          <w:bCs/>
          <w:color w:val="4472C4" w:themeColor="accent1"/>
          <w:sz w:val="22"/>
          <w:szCs w:val="22"/>
        </w:rPr>
        <w:t xml:space="preserve"> </w:t>
      </w:r>
    </w:p>
    <w:p w14:paraId="2F615FEC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4A56B4">
        <w:rPr>
          <w:rFonts w:cstheme="minorHAnsi"/>
          <w:b/>
          <w:bCs/>
          <w:sz w:val="22"/>
          <w:szCs w:val="22"/>
        </w:rPr>
        <w:t>Periodo transitorio</w:t>
      </w:r>
    </w:p>
    <w:p w14:paraId="61E94C58" w14:textId="536A414B" w:rsidR="00393792" w:rsidRPr="004A56B4" w:rsidRDefault="00B033DB" w:rsidP="009B4D58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Fino al 23 maggio 2026, sarà possibile svolgere corsi secondo le vecchie regole.</w:t>
      </w:r>
    </w:p>
    <w:p w14:paraId="75DDFF13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12BFEE2C" w14:textId="2E57B596" w:rsidR="00B033DB" w:rsidRPr="004A56B4" w:rsidRDefault="00B033DB" w:rsidP="009B4D58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4A56B4">
        <w:rPr>
          <w:rFonts w:cstheme="minorHAnsi"/>
          <w:b/>
          <w:bCs/>
          <w:sz w:val="22"/>
          <w:szCs w:val="22"/>
        </w:rPr>
        <w:t>Datori di lavoro</w:t>
      </w:r>
    </w:p>
    <w:p w14:paraId="6820D6AA" w14:textId="77777777" w:rsidR="00B033DB" w:rsidRPr="004A56B4" w:rsidRDefault="00B033DB" w:rsidP="009B4D5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I corsi già erogati con contenuti conformi al nuovo Accordo sono validi.</w:t>
      </w:r>
    </w:p>
    <w:p w14:paraId="4ED818F0" w14:textId="77777777" w:rsidR="00B033DB" w:rsidRPr="004A56B4" w:rsidRDefault="00B033DB" w:rsidP="009B4D58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Chi non ha formazione conforme deve completarla entro il 23 maggio 2027.</w:t>
      </w:r>
    </w:p>
    <w:p w14:paraId="7AAD3428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53419F94" w14:textId="608F75F5" w:rsidR="00B033DB" w:rsidRPr="004A56B4" w:rsidRDefault="00B033DB" w:rsidP="009B4D58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4A56B4">
        <w:rPr>
          <w:rFonts w:cstheme="minorHAnsi"/>
          <w:b/>
          <w:bCs/>
          <w:sz w:val="22"/>
          <w:szCs w:val="22"/>
        </w:rPr>
        <w:t>Preposti</w:t>
      </w:r>
    </w:p>
    <w:p w14:paraId="1793DC4A" w14:textId="77777777" w:rsidR="00B033DB" w:rsidRPr="004A56B4" w:rsidRDefault="00B033DB" w:rsidP="009B4D58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Se l’ultimo corso è stato svolto prima del 24 maggio 2023, aggiornamento da effettuarsi entro il 23 maggio 2026.</w:t>
      </w:r>
    </w:p>
    <w:p w14:paraId="1E76CF76" w14:textId="77777777" w:rsidR="00B033DB" w:rsidRPr="004A56B4" w:rsidRDefault="00B033DB" w:rsidP="009B4D58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Per i corsi svolti dopo tale data, si applica la nuova scadenza biennale.</w:t>
      </w:r>
    </w:p>
    <w:p w14:paraId="40057964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4F01ADC5" w14:textId="61B6E1E8" w:rsidR="00B033DB" w:rsidRPr="004A56B4" w:rsidRDefault="00B033DB" w:rsidP="009B4D58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4A56B4">
        <w:rPr>
          <w:rFonts w:cstheme="minorHAnsi"/>
          <w:b/>
          <w:bCs/>
          <w:sz w:val="22"/>
          <w:szCs w:val="22"/>
        </w:rPr>
        <w:t>Ambienti confinati e attrezzature nuove</w:t>
      </w:r>
    </w:p>
    <w:p w14:paraId="0E74387C" w14:textId="3361FB54" w:rsidR="00B033DB" w:rsidRPr="004A56B4" w:rsidRDefault="00B033DB" w:rsidP="009B4D5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I corsi vanno svolti entro il 23 maggio 2026.</w:t>
      </w:r>
    </w:p>
    <w:p w14:paraId="1BA79F54" w14:textId="77777777" w:rsidR="00B033DB" w:rsidRPr="004A56B4" w:rsidRDefault="00B033DB" w:rsidP="009B4D5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Sono validi anche i corsi già svolti prima dell’entrata in vigore, se i contenuti risultano adeguati al nuovo Accordo.</w:t>
      </w:r>
    </w:p>
    <w:p w14:paraId="2C8F170B" w14:textId="77777777" w:rsidR="00B033DB" w:rsidRPr="004A56B4" w:rsidRDefault="00B033DB" w:rsidP="009B4D58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0898086D" w14:textId="2D0ED1B0" w:rsidR="00B033DB" w:rsidRPr="004A56B4" w:rsidRDefault="00B033DB" w:rsidP="009B4D58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4A56B4">
        <w:rPr>
          <w:rFonts w:cstheme="minorHAnsi"/>
          <w:b/>
          <w:bCs/>
          <w:sz w:val="22"/>
          <w:szCs w:val="22"/>
        </w:rPr>
        <w:t>Validità decennale</w:t>
      </w:r>
    </w:p>
    <w:p w14:paraId="4B87E5D5" w14:textId="77777777" w:rsidR="00B033DB" w:rsidRPr="004A56B4" w:rsidRDefault="00B033DB" w:rsidP="009B4D58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4A56B4">
        <w:rPr>
          <w:rFonts w:cstheme="minorHAnsi"/>
          <w:sz w:val="22"/>
          <w:szCs w:val="22"/>
        </w:rPr>
        <w:t>Tutti i corsi di formazione hanno validità massima 10 anni. Scaduto il termine, il corso va ripetuto integralmente.</w:t>
      </w:r>
    </w:p>
    <w:p w14:paraId="5730B887" w14:textId="77777777" w:rsidR="00367C8D" w:rsidRPr="004A56B4" w:rsidRDefault="00367C8D" w:rsidP="009B4D58">
      <w:p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63DE16D5" w14:textId="2034D5FB" w:rsidR="00A13A89" w:rsidRPr="004A56B4" w:rsidRDefault="00367C8D" w:rsidP="009B4D58">
      <w:pPr>
        <w:spacing w:after="0" w:line="240" w:lineRule="auto"/>
        <w:jc w:val="both"/>
        <w:rPr>
          <w:rFonts w:cstheme="minorHAnsi"/>
          <w:b/>
          <w:bCs/>
          <w:color w:val="C00000"/>
          <w:sz w:val="22"/>
          <w:szCs w:val="22"/>
        </w:rPr>
      </w:pPr>
      <w:r w:rsidRPr="004A56B4">
        <w:rPr>
          <w:rFonts w:cstheme="minorHAnsi"/>
          <w:b/>
          <w:bCs/>
          <w:sz w:val="22"/>
          <w:szCs w:val="22"/>
        </w:rPr>
        <w:t>Novità importante</w:t>
      </w:r>
      <w:r w:rsidR="004A56B4" w:rsidRPr="004A56B4">
        <w:rPr>
          <w:rFonts w:cstheme="minorHAnsi"/>
          <w:b/>
          <w:bCs/>
          <w:sz w:val="22"/>
          <w:szCs w:val="22"/>
        </w:rPr>
        <w:t xml:space="preserve">: </w:t>
      </w:r>
      <w:r w:rsidR="00B033DB" w:rsidRPr="004A56B4">
        <w:rPr>
          <w:rFonts w:cstheme="minorHAnsi"/>
          <w:sz w:val="22"/>
          <w:szCs w:val="22"/>
        </w:rPr>
        <w:t xml:space="preserve">È abrogata la possibilità di completare la formazione entro 60 giorni dall’assunzione: </w:t>
      </w:r>
      <w:r w:rsidR="00B033DB" w:rsidRPr="004A56B4">
        <w:rPr>
          <w:rFonts w:cstheme="minorHAnsi"/>
          <w:b/>
          <w:bCs/>
          <w:sz w:val="22"/>
          <w:szCs w:val="22"/>
        </w:rPr>
        <w:t>i lavoratori devono essere formati prima dell’inizio dell’attività lavorativa.</w:t>
      </w:r>
    </w:p>
    <w:p w14:paraId="2F93FE7E" w14:textId="77777777" w:rsidR="00B033DB" w:rsidRDefault="00B033DB" w:rsidP="009B4D58">
      <w:pPr>
        <w:spacing w:after="0" w:line="240" w:lineRule="auto"/>
        <w:jc w:val="both"/>
        <w:rPr>
          <w:rFonts w:cstheme="minorHAnsi"/>
          <w:color w:val="C00000"/>
          <w:sz w:val="22"/>
          <w:szCs w:val="22"/>
        </w:rPr>
      </w:pPr>
    </w:p>
    <w:p w14:paraId="62ACCAC3" w14:textId="77777777" w:rsidR="004A56B4" w:rsidRDefault="004A56B4" w:rsidP="009B4D58">
      <w:pPr>
        <w:spacing w:after="0" w:line="240" w:lineRule="auto"/>
        <w:jc w:val="both"/>
        <w:rPr>
          <w:rFonts w:cstheme="minorHAnsi"/>
          <w:color w:val="C00000"/>
          <w:sz w:val="22"/>
          <w:szCs w:val="22"/>
        </w:rPr>
      </w:pPr>
    </w:p>
    <w:p w14:paraId="354B6F46" w14:textId="77777777" w:rsidR="00386DD2" w:rsidRDefault="00F90004" w:rsidP="00F90004">
      <w:pPr>
        <w:pStyle w:val="Pidipagina"/>
        <w:spacing w:line="276" w:lineRule="auto"/>
        <w:rPr>
          <w:rFonts w:cstheme="minorHAnsi"/>
          <w:sz w:val="20"/>
          <w:szCs w:val="20"/>
        </w:rPr>
      </w:pPr>
      <w:r w:rsidRPr="00386DD2">
        <w:rPr>
          <w:rFonts w:cstheme="minorHAnsi"/>
          <w:sz w:val="20"/>
          <w:szCs w:val="20"/>
        </w:rPr>
        <w:t xml:space="preserve">Per informazioni </w:t>
      </w:r>
      <w:r w:rsidR="002F645E" w:rsidRPr="00386DD2">
        <w:rPr>
          <w:rFonts w:cstheme="minorHAnsi"/>
          <w:sz w:val="20"/>
          <w:szCs w:val="20"/>
        </w:rPr>
        <w:t>sui corsi</w:t>
      </w:r>
      <w:r w:rsidR="00FB4D7A" w:rsidRPr="00386DD2">
        <w:rPr>
          <w:rFonts w:cstheme="minorHAnsi"/>
          <w:sz w:val="20"/>
          <w:szCs w:val="20"/>
        </w:rPr>
        <w:t xml:space="preserve">: </w:t>
      </w:r>
    </w:p>
    <w:p w14:paraId="107DA0B1" w14:textId="70242279" w:rsidR="00F90004" w:rsidRPr="00386DD2" w:rsidRDefault="00FB4D7A" w:rsidP="00F90004">
      <w:pPr>
        <w:pStyle w:val="Pidipagina"/>
        <w:spacing w:line="276" w:lineRule="auto"/>
        <w:rPr>
          <w:rFonts w:cstheme="minorHAnsi"/>
          <w:sz w:val="20"/>
          <w:szCs w:val="20"/>
          <w:u w:val="single"/>
        </w:rPr>
      </w:pPr>
      <w:r w:rsidRPr="00386DD2">
        <w:rPr>
          <w:rFonts w:cstheme="minorHAnsi"/>
          <w:sz w:val="20"/>
          <w:szCs w:val="20"/>
          <w:u w:val="single"/>
        </w:rPr>
        <w:t>Area Consulenza e Formazione</w:t>
      </w:r>
    </w:p>
    <w:p w14:paraId="0FC75B28" w14:textId="6D1686F2" w:rsidR="00F90004" w:rsidRPr="00386DD2" w:rsidRDefault="00F90004" w:rsidP="00F90004">
      <w:pPr>
        <w:pStyle w:val="Pidipagina"/>
        <w:spacing w:line="276" w:lineRule="auto"/>
        <w:rPr>
          <w:rFonts w:cstheme="minorHAnsi"/>
          <w:sz w:val="20"/>
          <w:szCs w:val="20"/>
        </w:rPr>
      </w:pPr>
      <w:r w:rsidRPr="00386DD2">
        <w:rPr>
          <w:rFonts w:cstheme="minorHAnsi"/>
          <w:sz w:val="20"/>
          <w:szCs w:val="20"/>
        </w:rPr>
        <w:t xml:space="preserve">Via Fermi, 18 37135 Verona, </w:t>
      </w:r>
    </w:p>
    <w:p w14:paraId="3FFAB38F" w14:textId="6E00B7B7" w:rsidR="00F90004" w:rsidRPr="00386DD2" w:rsidRDefault="00F90004" w:rsidP="00F9000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6DD2">
        <w:rPr>
          <w:rFonts w:cstheme="minorHAnsi"/>
          <w:sz w:val="20"/>
          <w:szCs w:val="20"/>
        </w:rPr>
        <w:t xml:space="preserve">Tel: +39 </w:t>
      </w:r>
      <w:hyperlink r:id="rId7" w:tgtFrame="_blank" w:tooltip="045 8237811" w:history="1">
        <w:r w:rsidRPr="00386DD2">
          <w:rPr>
            <w:rFonts w:cstheme="minorHAnsi"/>
            <w:sz w:val="20"/>
            <w:szCs w:val="20"/>
          </w:rPr>
          <w:t>045 8237811</w:t>
        </w:r>
      </w:hyperlink>
    </w:p>
    <w:p w14:paraId="3D86C702" w14:textId="2F748DA5" w:rsidR="00FB4D7A" w:rsidRPr="002A7EA0" w:rsidRDefault="00386DD2" w:rsidP="00F90004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8" w:history="1">
        <w:r w:rsidRPr="002A7EA0">
          <w:rPr>
            <w:rStyle w:val="Collegamentoipertestuale"/>
            <w:rFonts w:cstheme="minorHAnsi"/>
            <w:sz w:val="20"/>
            <w:szCs w:val="20"/>
          </w:rPr>
          <w:t>valentina.ellero@uiv.it</w:t>
        </w:r>
      </w:hyperlink>
    </w:p>
    <w:p w14:paraId="5A24440D" w14:textId="1243666E" w:rsidR="00FB4D7A" w:rsidRPr="002A7EA0" w:rsidRDefault="00386DD2" w:rsidP="00F90004">
      <w:pPr>
        <w:spacing w:after="0" w:line="240" w:lineRule="auto"/>
        <w:jc w:val="both"/>
        <w:rPr>
          <w:rStyle w:val="Collegamentoipertestuale"/>
          <w:sz w:val="20"/>
          <w:szCs w:val="20"/>
        </w:rPr>
      </w:pPr>
      <w:r w:rsidRPr="002A7EA0">
        <w:rPr>
          <w:rStyle w:val="Collegamentoipertestuale"/>
          <w:sz w:val="20"/>
          <w:szCs w:val="20"/>
        </w:rPr>
        <w:t>e</w:t>
      </w:r>
      <w:hyperlink r:id="rId9" w:history="1">
        <w:r w:rsidR="002A7EA0" w:rsidRPr="002A7EA0">
          <w:rPr>
            <w:rStyle w:val="Collegamentoipertestuale"/>
            <w:rFonts w:cstheme="minorHAnsi"/>
            <w:sz w:val="20"/>
            <w:szCs w:val="20"/>
          </w:rPr>
          <w:t>rica.marogna@uiv.it</w:t>
        </w:r>
      </w:hyperlink>
    </w:p>
    <w:p w14:paraId="02A41368" w14:textId="77777777" w:rsidR="00FB4D7A" w:rsidRPr="00FB4D7A" w:rsidRDefault="00FB4D7A" w:rsidP="00F90004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sectPr w:rsidR="00FB4D7A" w:rsidRPr="00FB4D7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AB50" w14:textId="77777777" w:rsidR="004A56B4" w:rsidRDefault="004A56B4" w:rsidP="004A56B4">
      <w:pPr>
        <w:spacing w:after="0" w:line="240" w:lineRule="auto"/>
      </w:pPr>
      <w:r>
        <w:separator/>
      </w:r>
    </w:p>
  </w:endnote>
  <w:endnote w:type="continuationSeparator" w:id="0">
    <w:p w14:paraId="639CCFA7" w14:textId="77777777" w:rsidR="004A56B4" w:rsidRDefault="004A56B4" w:rsidP="004A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884204"/>
      <w:docPartObj>
        <w:docPartGallery w:val="Page Numbers (Bottom of Page)"/>
        <w:docPartUnique/>
      </w:docPartObj>
    </w:sdtPr>
    <w:sdtEndPr/>
    <w:sdtContent>
      <w:p w14:paraId="264B9ACA" w14:textId="06ED0C6D" w:rsidR="004A56B4" w:rsidRDefault="004A56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ED3A" w14:textId="77777777" w:rsidR="004A56B4" w:rsidRDefault="004A5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9DB9" w14:textId="77777777" w:rsidR="004A56B4" w:rsidRDefault="004A56B4" w:rsidP="004A56B4">
      <w:pPr>
        <w:spacing w:after="0" w:line="240" w:lineRule="auto"/>
      </w:pPr>
      <w:r>
        <w:separator/>
      </w:r>
    </w:p>
  </w:footnote>
  <w:footnote w:type="continuationSeparator" w:id="0">
    <w:p w14:paraId="660D8838" w14:textId="77777777" w:rsidR="004A56B4" w:rsidRDefault="004A56B4" w:rsidP="004A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7E40" w14:textId="54798B54" w:rsidR="004A56B4" w:rsidRDefault="004A56B4">
    <w:pPr>
      <w:pStyle w:val="Intestazione"/>
    </w:pPr>
    <w:r>
      <w:ptab w:relativeTo="margin" w:alignment="center" w:leader="none"/>
    </w:r>
    <w:r>
      <w:rPr>
        <w:rFonts w:ascii="Times New Roman" w:hAnsi="Times New Roman"/>
        <w:noProof/>
        <w:lang w:eastAsia="it-IT"/>
      </w:rPr>
      <w:drawing>
        <wp:inline distT="0" distB="0" distL="0" distR="0" wp14:anchorId="39C05C00" wp14:editId="34711390">
          <wp:extent cx="1348740" cy="859491"/>
          <wp:effectExtent l="0" t="0" r="3810" b="0"/>
          <wp:docPr id="193236155" name="Immagine 1" descr="logo-UIVS-blu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-UIVS-blu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" b="3935"/>
                  <a:stretch>
                    <a:fillRect/>
                  </a:stretch>
                </pic:blipFill>
                <pic:spPr bwMode="auto">
                  <a:xfrm>
                    <a:off x="0" y="0"/>
                    <a:ext cx="1352982" cy="862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5EC"/>
    <w:multiLevelType w:val="multilevel"/>
    <w:tmpl w:val="548603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E66BF"/>
    <w:multiLevelType w:val="multilevel"/>
    <w:tmpl w:val="DDAC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059F1"/>
    <w:multiLevelType w:val="hybridMultilevel"/>
    <w:tmpl w:val="91F4B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77C"/>
    <w:multiLevelType w:val="multilevel"/>
    <w:tmpl w:val="851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04922"/>
    <w:multiLevelType w:val="multilevel"/>
    <w:tmpl w:val="B0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A4ACB"/>
    <w:multiLevelType w:val="multilevel"/>
    <w:tmpl w:val="31A8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45E61"/>
    <w:multiLevelType w:val="hybridMultilevel"/>
    <w:tmpl w:val="D7C8CF22"/>
    <w:lvl w:ilvl="0" w:tplc="24E26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72468"/>
    <w:multiLevelType w:val="multilevel"/>
    <w:tmpl w:val="712879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8D67CD"/>
    <w:multiLevelType w:val="hybridMultilevel"/>
    <w:tmpl w:val="6DD2A1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A64BF"/>
    <w:multiLevelType w:val="multilevel"/>
    <w:tmpl w:val="8AE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B27EC"/>
    <w:multiLevelType w:val="multilevel"/>
    <w:tmpl w:val="6C9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5013CB"/>
    <w:multiLevelType w:val="multilevel"/>
    <w:tmpl w:val="1E1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41CD9"/>
    <w:multiLevelType w:val="hybridMultilevel"/>
    <w:tmpl w:val="B47227F2"/>
    <w:lvl w:ilvl="0" w:tplc="24E26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D1002"/>
    <w:multiLevelType w:val="multilevel"/>
    <w:tmpl w:val="7976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F0274"/>
    <w:multiLevelType w:val="multilevel"/>
    <w:tmpl w:val="898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013F8"/>
    <w:multiLevelType w:val="multilevel"/>
    <w:tmpl w:val="96B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117DC6"/>
    <w:multiLevelType w:val="hybridMultilevel"/>
    <w:tmpl w:val="E050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53315"/>
    <w:multiLevelType w:val="hybridMultilevel"/>
    <w:tmpl w:val="AD0C3304"/>
    <w:lvl w:ilvl="0" w:tplc="FA20454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147E69"/>
    <w:multiLevelType w:val="multilevel"/>
    <w:tmpl w:val="B59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065E75"/>
    <w:multiLevelType w:val="multilevel"/>
    <w:tmpl w:val="2CF62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C7EEC"/>
    <w:multiLevelType w:val="multilevel"/>
    <w:tmpl w:val="125E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622E7"/>
    <w:multiLevelType w:val="hybridMultilevel"/>
    <w:tmpl w:val="796A42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F3B0546"/>
    <w:multiLevelType w:val="multilevel"/>
    <w:tmpl w:val="1E4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80D64"/>
    <w:multiLevelType w:val="hybridMultilevel"/>
    <w:tmpl w:val="DC8A54E0"/>
    <w:lvl w:ilvl="0" w:tplc="24E26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31D93"/>
    <w:multiLevelType w:val="hybridMultilevel"/>
    <w:tmpl w:val="7C96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B520F"/>
    <w:multiLevelType w:val="multilevel"/>
    <w:tmpl w:val="AB7E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A6355"/>
    <w:multiLevelType w:val="hybridMultilevel"/>
    <w:tmpl w:val="0818E23E"/>
    <w:lvl w:ilvl="0" w:tplc="24E26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12C27"/>
    <w:multiLevelType w:val="hybridMultilevel"/>
    <w:tmpl w:val="2C4E0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D14B1"/>
    <w:multiLevelType w:val="multilevel"/>
    <w:tmpl w:val="E8F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F0836"/>
    <w:multiLevelType w:val="hybridMultilevel"/>
    <w:tmpl w:val="6DC6BB04"/>
    <w:lvl w:ilvl="0" w:tplc="24E26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63DB8"/>
    <w:multiLevelType w:val="multilevel"/>
    <w:tmpl w:val="DBC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E04A3"/>
    <w:multiLevelType w:val="multilevel"/>
    <w:tmpl w:val="227A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0772D"/>
    <w:multiLevelType w:val="multilevel"/>
    <w:tmpl w:val="B92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85D3D"/>
    <w:multiLevelType w:val="multilevel"/>
    <w:tmpl w:val="4BE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3D17B2"/>
    <w:multiLevelType w:val="multilevel"/>
    <w:tmpl w:val="974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74D34"/>
    <w:multiLevelType w:val="multilevel"/>
    <w:tmpl w:val="558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A35C8"/>
    <w:multiLevelType w:val="multilevel"/>
    <w:tmpl w:val="0FC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A118E"/>
    <w:multiLevelType w:val="multilevel"/>
    <w:tmpl w:val="2CF62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39426F"/>
    <w:multiLevelType w:val="multilevel"/>
    <w:tmpl w:val="B62C6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59825553">
    <w:abstractNumId w:val="33"/>
  </w:num>
  <w:num w:numId="2" w16cid:durableId="641035099">
    <w:abstractNumId w:val="28"/>
  </w:num>
  <w:num w:numId="3" w16cid:durableId="2142189252">
    <w:abstractNumId w:val="30"/>
  </w:num>
  <w:num w:numId="4" w16cid:durableId="1931966542">
    <w:abstractNumId w:val="22"/>
  </w:num>
  <w:num w:numId="5" w16cid:durableId="1492797170">
    <w:abstractNumId w:val="20"/>
  </w:num>
  <w:num w:numId="6" w16cid:durableId="1749109877">
    <w:abstractNumId w:val="3"/>
  </w:num>
  <w:num w:numId="7" w16cid:durableId="1932006586">
    <w:abstractNumId w:val="10"/>
  </w:num>
  <w:num w:numId="8" w16cid:durableId="1932154512">
    <w:abstractNumId w:val="1"/>
  </w:num>
  <w:num w:numId="9" w16cid:durableId="705981392">
    <w:abstractNumId w:val="9"/>
  </w:num>
  <w:num w:numId="10" w16cid:durableId="495460530">
    <w:abstractNumId w:val="2"/>
  </w:num>
  <w:num w:numId="11" w16cid:durableId="578487768">
    <w:abstractNumId w:val="27"/>
  </w:num>
  <w:num w:numId="12" w16cid:durableId="67115996">
    <w:abstractNumId w:val="17"/>
  </w:num>
  <w:num w:numId="13" w16cid:durableId="2085951901">
    <w:abstractNumId w:val="23"/>
  </w:num>
  <w:num w:numId="14" w16cid:durableId="264193744">
    <w:abstractNumId w:val="26"/>
  </w:num>
  <w:num w:numId="15" w16cid:durableId="1533423682">
    <w:abstractNumId w:val="6"/>
  </w:num>
  <w:num w:numId="16" w16cid:durableId="93668257">
    <w:abstractNumId w:val="16"/>
  </w:num>
  <w:num w:numId="17" w16cid:durableId="1391149924">
    <w:abstractNumId w:val="12"/>
  </w:num>
  <w:num w:numId="18" w16cid:durableId="511725761">
    <w:abstractNumId w:val="24"/>
  </w:num>
  <w:num w:numId="19" w16cid:durableId="1867134726">
    <w:abstractNumId w:val="38"/>
  </w:num>
  <w:num w:numId="20" w16cid:durableId="370107125">
    <w:abstractNumId w:val="37"/>
  </w:num>
  <w:num w:numId="21" w16cid:durableId="1484616605">
    <w:abstractNumId w:val="7"/>
  </w:num>
  <w:num w:numId="22" w16cid:durableId="1481191368">
    <w:abstractNumId w:val="18"/>
  </w:num>
  <w:num w:numId="23" w16cid:durableId="4132838">
    <w:abstractNumId w:val="25"/>
  </w:num>
  <w:num w:numId="24" w16cid:durableId="247233598">
    <w:abstractNumId w:val="31"/>
  </w:num>
  <w:num w:numId="25" w16cid:durableId="697580263">
    <w:abstractNumId w:val="14"/>
  </w:num>
  <w:num w:numId="26" w16cid:durableId="28147347">
    <w:abstractNumId w:val="19"/>
  </w:num>
  <w:num w:numId="27" w16cid:durableId="775952149">
    <w:abstractNumId w:val="0"/>
  </w:num>
  <w:num w:numId="28" w16cid:durableId="583997663">
    <w:abstractNumId w:val="29"/>
  </w:num>
  <w:num w:numId="29" w16cid:durableId="53085331">
    <w:abstractNumId w:val="8"/>
  </w:num>
  <w:num w:numId="30" w16cid:durableId="1673293393">
    <w:abstractNumId w:val="15"/>
  </w:num>
  <w:num w:numId="31" w16cid:durableId="1095325536">
    <w:abstractNumId w:val="34"/>
  </w:num>
  <w:num w:numId="32" w16cid:durableId="1604998440">
    <w:abstractNumId w:val="36"/>
  </w:num>
  <w:num w:numId="33" w16cid:durableId="635837610">
    <w:abstractNumId w:val="13"/>
  </w:num>
  <w:num w:numId="34" w16cid:durableId="1832483484">
    <w:abstractNumId w:val="32"/>
  </w:num>
  <w:num w:numId="35" w16cid:durableId="99372910">
    <w:abstractNumId w:val="11"/>
  </w:num>
  <w:num w:numId="36" w16cid:durableId="1649672681">
    <w:abstractNumId w:val="5"/>
  </w:num>
  <w:num w:numId="37" w16cid:durableId="1572499409">
    <w:abstractNumId w:val="4"/>
  </w:num>
  <w:num w:numId="38" w16cid:durableId="171729183">
    <w:abstractNumId w:val="35"/>
  </w:num>
  <w:num w:numId="39" w16cid:durableId="11009501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9"/>
    <w:rsid w:val="000C7903"/>
    <w:rsid w:val="000E7F4C"/>
    <w:rsid w:val="001F10FB"/>
    <w:rsid w:val="002A22F6"/>
    <w:rsid w:val="002A7EA0"/>
    <w:rsid w:val="002F645E"/>
    <w:rsid w:val="002F72A3"/>
    <w:rsid w:val="00367C8D"/>
    <w:rsid w:val="00386DD2"/>
    <w:rsid w:val="00393792"/>
    <w:rsid w:val="004A1A20"/>
    <w:rsid w:val="004A56B4"/>
    <w:rsid w:val="005D61AC"/>
    <w:rsid w:val="005E73B6"/>
    <w:rsid w:val="0062351B"/>
    <w:rsid w:val="006346EB"/>
    <w:rsid w:val="006737FF"/>
    <w:rsid w:val="006F5A8B"/>
    <w:rsid w:val="0087057E"/>
    <w:rsid w:val="008E4348"/>
    <w:rsid w:val="009533F0"/>
    <w:rsid w:val="00975CE0"/>
    <w:rsid w:val="009B4D58"/>
    <w:rsid w:val="00A053E2"/>
    <w:rsid w:val="00A13A89"/>
    <w:rsid w:val="00B033DB"/>
    <w:rsid w:val="00C95F2D"/>
    <w:rsid w:val="00D578ED"/>
    <w:rsid w:val="00DE7850"/>
    <w:rsid w:val="00E16DED"/>
    <w:rsid w:val="00E43755"/>
    <w:rsid w:val="00F90004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8B32"/>
  <w15:chartTrackingRefBased/>
  <w15:docId w15:val="{F0D8C9DD-D472-41B3-946A-BE89B300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3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3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3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3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3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3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3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3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3A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A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3A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3A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A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3A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3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3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3A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3A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3A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3A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3A89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A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A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6B4"/>
  </w:style>
  <w:style w:type="paragraph" w:styleId="Pidipagina">
    <w:name w:val="footer"/>
    <w:basedOn w:val="Normale"/>
    <w:link w:val="PidipaginaCarattere"/>
    <w:uiPriority w:val="99"/>
    <w:unhideWhenUsed/>
    <w:rsid w:val="004A5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6B4"/>
  </w:style>
  <w:style w:type="character" w:styleId="Collegamentoipertestuale">
    <w:name w:val="Hyperlink"/>
    <w:basedOn w:val="Carpredefinitoparagrafo"/>
    <w:uiPriority w:val="99"/>
    <w:unhideWhenUsed/>
    <w:rsid w:val="00FB4D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ellero@ui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45%2082378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ca.marogna@ui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Zambon</dc:creator>
  <cp:keywords/>
  <dc:description/>
  <cp:lastModifiedBy>Valentina Ellero</cp:lastModifiedBy>
  <cp:revision>14</cp:revision>
  <dcterms:created xsi:type="dcterms:W3CDTF">2025-06-24T10:26:00Z</dcterms:created>
  <dcterms:modified xsi:type="dcterms:W3CDTF">2025-07-02T15:02:00Z</dcterms:modified>
</cp:coreProperties>
</file>